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28" w:rsidRDefault="00334328" w:rsidP="002264A7">
      <w:pPr>
        <w:jc w:val="center"/>
        <w:rPr>
          <w:rFonts w:ascii="Times New Roman" w:hAnsi="Times New Roman" w:cs="Times New Roman"/>
          <w:b/>
        </w:rPr>
      </w:pPr>
    </w:p>
    <w:p w:rsidR="00334328" w:rsidRDefault="00334328" w:rsidP="00334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Informácia pre verejnosť</w:t>
      </w:r>
    </w:p>
    <w:p w:rsidR="00796AE1" w:rsidRPr="00AF1632" w:rsidRDefault="008C6213" w:rsidP="008C621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F1632">
        <w:rPr>
          <w:rFonts w:ascii="Times New Roman" w:hAnsi="Times New Roman" w:cs="Times New Roman"/>
          <w:color w:val="FF0000"/>
          <w:sz w:val="24"/>
          <w:szCs w:val="24"/>
        </w:rPr>
        <w:t xml:space="preserve">(zverejnené </w:t>
      </w:r>
      <w:r w:rsidR="007A6771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F30E00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AF163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A6771">
        <w:rPr>
          <w:rFonts w:ascii="Times New Roman" w:hAnsi="Times New Roman" w:cs="Times New Roman"/>
          <w:color w:val="FF0000"/>
          <w:sz w:val="24"/>
          <w:szCs w:val="24"/>
        </w:rPr>
        <w:t>01</w:t>
      </w:r>
      <w:r w:rsidRPr="00AF1632">
        <w:rPr>
          <w:rFonts w:ascii="Times New Roman" w:hAnsi="Times New Roman" w:cs="Times New Roman"/>
          <w:color w:val="FF0000"/>
          <w:sz w:val="24"/>
          <w:szCs w:val="24"/>
        </w:rPr>
        <w:t>.201</w:t>
      </w:r>
      <w:r w:rsidR="007A6771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AF1632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34328" w:rsidRDefault="00796AE1" w:rsidP="00796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Oznámenie </w:t>
      </w:r>
      <w:r w:rsidRPr="00796AE1">
        <w:rPr>
          <w:rFonts w:ascii="Times New Roman" w:hAnsi="Times New Roman" w:cs="Times New Roman"/>
          <w:b/>
          <w:sz w:val="24"/>
          <w:szCs w:val="24"/>
        </w:rPr>
        <w:t>o začatí správneho konania</w:t>
      </w:r>
    </w:p>
    <w:p w:rsidR="002264A7" w:rsidRDefault="002264A7" w:rsidP="00226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podľa § 16a ods. 1 zákona č. 364/2004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o vodách a o zmene zákona Slovenskej národnej rady č. 372/1990 Zb. o priestupkoch v znení neskorších predpisov (vodný zákon) v znení neskorších predpisov (ďalej len „vodný zákon“) </w:t>
      </w:r>
    </w:p>
    <w:p w:rsidR="002264A7" w:rsidRDefault="002264A7" w:rsidP="00B41E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Okresný úrad Nitra , odbor starostlivosti o životné prostredie podal dňa </w:t>
      </w:r>
      <w:r w:rsidR="00F30E0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6550">
        <w:rPr>
          <w:rFonts w:ascii="Times New Roman" w:hAnsi="Times New Roman" w:cs="Times New Roman"/>
          <w:sz w:val="24"/>
          <w:szCs w:val="24"/>
        </w:rPr>
        <w:t>1</w:t>
      </w:r>
      <w:r w:rsidR="00F30E00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.2018 </w:t>
      </w:r>
      <w:r w:rsidR="00F30E00" w:rsidRPr="00F30E00">
        <w:rPr>
          <w:rFonts w:ascii="Times New Roman" w:hAnsi="Times New Roman" w:cs="Times New Roman"/>
          <w:sz w:val="24"/>
          <w:szCs w:val="24"/>
        </w:rPr>
        <w:t xml:space="preserve">GAMOTA výrobné družstvo, </w:t>
      </w:r>
      <w:proofErr w:type="spellStart"/>
      <w:r w:rsidR="00F30E00" w:rsidRPr="00F30E00">
        <w:rPr>
          <w:rFonts w:ascii="Times New Roman" w:hAnsi="Times New Roman" w:cs="Times New Roman"/>
          <w:sz w:val="24"/>
          <w:szCs w:val="24"/>
        </w:rPr>
        <w:t>Hadovská</w:t>
      </w:r>
      <w:proofErr w:type="spellEnd"/>
      <w:r w:rsidR="00F30E00" w:rsidRPr="00F30E00">
        <w:rPr>
          <w:rFonts w:ascii="Times New Roman" w:hAnsi="Times New Roman" w:cs="Times New Roman"/>
          <w:sz w:val="24"/>
          <w:szCs w:val="24"/>
        </w:rPr>
        <w:t xml:space="preserve"> 870, 945 01 Komárno</w:t>
      </w:r>
      <w:r>
        <w:rPr>
          <w:rFonts w:ascii="Times New Roman" w:hAnsi="Times New Roman" w:cs="Times New Roman"/>
          <w:sz w:val="24"/>
          <w:szCs w:val="24"/>
        </w:rPr>
        <w:t xml:space="preserve"> žiadosť o vydanie rozhodnutia podľa § 16a ods. 1 vodného zákona, či vodná stavba „</w:t>
      </w:r>
      <w:r w:rsidR="00E737FD">
        <w:rPr>
          <w:rFonts w:ascii="Times New Roman" w:hAnsi="Times New Roman" w:cs="Times New Roman"/>
          <w:b/>
        </w:rPr>
        <w:t xml:space="preserve">Obstaranie a montáž </w:t>
      </w:r>
      <w:proofErr w:type="spellStart"/>
      <w:r w:rsidR="00E737FD">
        <w:rPr>
          <w:rFonts w:ascii="Times New Roman" w:hAnsi="Times New Roman" w:cs="Times New Roman"/>
          <w:b/>
        </w:rPr>
        <w:t>širokozáberového</w:t>
      </w:r>
      <w:proofErr w:type="spellEnd"/>
      <w:r w:rsidR="00E737FD">
        <w:rPr>
          <w:rFonts w:ascii="Times New Roman" w:hAnsi="Times New Roman" w:cs="Times New Roman"/>
          <w:b/>
        </w:rPr>
        <w:t xml:space="preserve"> závlahového zariadenia </w:t>
      </w:r>
      <w:proofErr w:type="spellStart"/>
      <w:r w:rsidR="00E737FD">
        <w:rPr>
          <w:rFonts w:ascii="Times New Roman" w:hAnsi="Times New Roman" w:cs="Times New Roman"/>
          <w:b/>
        </w:rPr>
        <w:t>pivotového</w:t>
      </w:r>
      <w:proofErr w:type="spellEnd"/>
      <w:r w:rsidR="00E737FD">
        <w:rPr>
          <w:rFonts w:ascii="Times New Roman" w:hAnsi="Times New Roman" w:cs="Times New Roman"/>
          <w:b/>
        </w:rPr>
        <w:t xml:space="preserve"> typu</w:t>
      </w:r>
      <w:r>
        <w:rPr>
          <w:rFonts w:ascii="Times New Roman" w:hAnsi="Times New Roman" w:cs="Times New Roman"/>
          <w:sz w:val="24"/>
          <w:szCs w:val="24"/>
        </w:rPr>
        <w:t xml:space="preserve">“ je navrhovanou činnosťou podľa § 16 ods. 6 písm. b) vodného zákona. </w:t>
      </w:r>
    </w:p>
    <w:p w:rsidR="006159ED" w:rsidRDefault="006159ED" w:rsidP="00796AE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7632" w:rsidRDefault="002264A7" w:rsidP="00796AE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Dňom podania žiadosti začalo správne konanie podľa § 16a ods. 1 </w:t>
      </w:r>
      <w:r w:rsidR="00727632" w:rsidRPr="00EC76F5">
        <w:rPr>
          <w:rFonts w:ascii="Times New Roman" w:hAnsi="Times New Roman"/>
          <w:szCs w:val="24"/>
        </w:rPr>
        <w:t xml:space="preserve">zákona č. 364/2004 </w:t>
      </w:r>
      <w:proofErr w:type="spellStart"/>
      <w:r w:rsidR="00727632" w:rsidRPr="00EC76F5">
        <w:rPr>
          <w:rFonts w:ascii="Times New Roman" w:hAnsi="Times New Roman"/>
          <w:szCs w:val="24"/>
        </w:rPr>
        <w:t>Z.z</w:t>
      </w:r>
      <w:proofErr w:type="spellEnd"/>
      <w:r w:rsidR="00727632" w:rsidRPr="00EC76F5">
        <w:rPr>
          <w:rFonts w:ascii="Times New Roman" w:hAnsi="Times New Roman"/>
          <w:szCs w:val="24"/>
        </w:rPr>
        <w:t>. o vodách a o zmene zákona Slovenskej národnej rady č. 372/1990 Zb. o priestupkoch v znení neskorších predpisov (vodný zákon) v znení neskorších predpisov (ďalej len „vodný zákon“)</w:t>
      </w:r>
    </w:p>
    <w:p w:rsidR="00872E6C" w:rsidRDefault="002264A7" w:rsidP="00796AE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Verejnosť môže doručiť písomné stanovisko k projektovej dokumentácii k navrhovanej činnosti alebo k odbornému stanovisku orgánu štátnej vodnej správy </w:t>
      </w:r>
    </w:p>
    <w:p w:rsidR="008C6213" w:rsidRDefault="002264A7" w:rsidP="00C963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72E6C">
        <w:rPr>
          <w:rFonts w:ascii="Times New Roman" w:hAnsi="Times New Roman" w:cs="Times New Roman"/>
          <w:b/>
          <w:sz w:val="24"/>
          <w:szCs w:val="24"/>
        </w:rPr>
        <w:t>do 10 dní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13">
        <w:rPr>
          <w:rFonts w:ascii="Times New Roman" w:hAnsi="Times New Roman" w:cs="Times New Roman"/>
          <w:b/>
          <w:sz w:val="24"/>
          <w:szCs w:val="24"/>
        </w:rPr>
        <w:t>od ich zverejnenia</w:t>
      </w:r>
    </w:p>
    <w:p w:rsidR="006F1C67" w:rsidRDefault="002264A7" w:rsidP="00C963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webovom sídle orgánu štátnej vodnej správy a na webovom sídle ministerstva.</w:t>
      </w:r>
    </w:p>
    <w:p w:rsidR="002264A7" w:rsidRDefault="002264A7" w:rsidP="006F1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Verejnosť sa doručením písomného stanoviska stáva účastníkom konania. </w:t>
      </w:r>
    </w:p>
    <w:p w:rsidR="00B41ECA" w:rsidRDefault="00B41ECA" w:rsidP="00796AE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41ECA" w:rsidRPr="002264A7" w:rsidRDefault="008A1586" w:rsidP="00796AE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Vaše p</w:t>
      </w:r>
      <w:r w:rsidR="00B41ECA">
        <w:rPr>
          <w:rFonts w:ascii="Times New Roman" w:hAnsi="Times New Roman" w:cs="Times New Roman"/>
          <w:sz w:val="24"/>
          <w:szCs w:val="24"/>
        </w:rPr>
        <w:t xml:space="preserve">ísomné stanovisko je </w:t>
      </w:r>
      <w:r w:rsidR="00B446A7">
        <w:rPr>
          <w:rFonts w:ascii="Times New Roman" w:hAnsi="Times New Roman" w:cs="Times New Roman"/>
          <w:sz w:val="24"/>
          <w:szCs w:val="24"/>
        </w:rPr>
        <w:t>potrebné</w:t>
      </w:r>
      <w:r w:rsidR="00B41ECA">
        <w:rPr>
          <w:rFonts w:ascii="Times New Roman" w:hAnsi="Times New Roman" w:cs="Times New Roman"/>
          <w:sz w:val="24"/>
          <w:szCs w:val="24"/>
        </w:rPr>
        <w:t xml:space="preserve"> doručiť na Okresný úrad Nitra, odbor starostlivosti o životné prostredie, oddelenia štátnej správy vôd a vybraných zložiek životného prostredia kraj</w:t>
      </w:r>
      <w:r w:rsidR="001A0DC2">
        <w:rPr>
          <w:rFonts w:ascii="Times New Roman" w:hAnsi="Times New Roman" w:cs="Times New Roman"/>
          <w:sz w:val="24"/>
          <w:szCs w:val="24"/>
        </w:rPr>
        <w:t>a</w:t>
      </w:r>
      <w:r w:rsidR="00B41ECA">
        <w:rPr>
          <w:rFonts w:ascii="Times New Roman" w:hAnsi="Times New Roman" w:cs="Times New Roman"/>
          <w:sz w:val="24"/>
          <w:szCs w:val="24"/>
        </w:rPr>
        <w:t xml:space="preserve">, Štefánikova </w:t>
      </w:r>
      <w:proofErr w:type="spellStart"/>
      <w:r w:rsidR="00B41ECA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B41ECA">
        <w:rPr>
          <w:rFonts w:ascii="Times New Roman" w:hAnsi="Times New Roman" w:cs="Times New Roman"/>
          <w:sz w:val="24"/>
          <w:szCs w:val="24"/>
        </w:rPr>
        <w:t xml:space="preserve">. 69, 949 01 Nitra. </w:t>
      </w:r>
    </w:p>
    <w:sectPr w:rsidR="00B41ECA" w:rsidRPr="0022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A7"/>
    <w:rsid w:val="00155E7D"/>
    <w:rsid w:val="001A0DC2"/>
    <w:rsid w:val="001C6550"/>
    <w:rsid w:val="002264A7"/>
    <w:rsid w:val="0029034B"/>
    <w:rsid w:val="00334328"/>
    <w:rsid w:val="00464929"/>
    <w:rsid w:val="006159ED"/>
    <w:rsid w:val="006F1C67"/>
    <w:rsid w:val="00727632"/>
    <w:rsid w:val="00733809"/>
    <w:rsid w:val="00796AE1"/>
    <w:rsid w:val="007A6771"/>
    <w:rsid w:val="00851F77"/>
    <w:rsid w:val="00872E6C"/>
    <w:rsid w:val="008A1586"/>
    <w:rsid w:val="008C6213"/>
    <w:rsid w:val="00AF1632"/>
    <w:rsid w:val="00B41ECA"/>
    <w:rsid w:val="00B446A7"/>
    <w:rsid w:val="00BD058D"/>
    <w:rsid w:val="00C96361"/>
    <w:rsid w:val="00D54F32"/>
    <w:rsid w:val="00E1107E"/>
    <w:rsid w:val="00E737FD"/>
    <w:rsid w:val="00F3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Michaela</dc:creator>
  <cp:lastModifiedBy>Marko Michaela</cp:lastModifiedBy>
  <cp:revision>25</cp:revision>
  <cp:lastPrinted>2018-05-25T07:56:00Z</cp:lastPrinted>
  <dcterms:created xsi:type="dcterms:W3CDTF">2018-05-22T08:11:00Z</dcterms:created>
  <dcterms:modified xsi:type="dcterms:W3CDTF">2019-01-08T12:04:00Z</dcterms:modified>
</cp:coreProperties>
</file>