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B" w:rsidRDefault="00421A12" w:rsidP="00421A12">
      <w:pPr>
        <w:jc w:val="both"/>
      </w:pPr>
      <w:bookmarkStart w:id="0" w:name="_GoBack"/>
      <w:r>
        <w:t xml:space="preserve">Podľa </w:t>
      </w:r>
      <w:r w:rsidRPr="00421A12">
        <w:t>§ 7 bod 4 Vyhlášky 85/2020 Z. z. ÚPVII zo 14.4.2020 o riadení projektov</w:t>
      </w:r>
      <w:r>
        <w:t xml:space="preserve"> boli zverejnené dokumenty – produkty iniciačnej fázy pred vyhlásením verejného obstarávania k projektu Atlas pasívnej infraštruktúry na verejné pripomienkovanie v termíne od 25.8.2020 do 9.9.2020 na webovom sídle Ministerstva životného prostredia SR. Počas doby zverejnenia neboli doručené žiadne pripomienky. </w:t>
      </w:r>
      <w:bookmarkEnd w:id="0"/>
    </w:p>
    <w:sectPr w:rsidR="00DD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B"/>
    <w:rsid w:val="00004BBB"/>
    <w:rsid w:val="0003205A"/>
    <w:rsid w:val="00421A12"/>
    <w:rsid w:val="0073649A"/>
    <w:rsid w:val="008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AE8D"/>
  <w15:chartTrackingRefBased/>
  <w15:docId w15:val="{4A00D0A0-8833-4275-A81E-069D95AF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Eva</dc:creator>
  <cp:keywords/>
  <dc:description/>
  <cp:lastModifiedBy>Rusnáková Eva</cp:lastModifiedBy>
  <cp:revision>2</cp:revision>
  <dcterms:created xsi:type="dcterms:W3CDTF">2020-09-21T12:05:00Z</dcterms:created>
  <dcterms:modified xsi:type="dcterms:W3CDTF">2020-09-21T12:18:00Z</dcterms:modified>
</cp:coreProperties>
</file>